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B0" w:rsidRPr="007A1FB0" w:rsidRDefault="007A1FB0" w:rsidP="007A1FB0">
      <w:pPr>
        <w:shd w:val="clear" w:color="auto" w:fill="FFFFFF" w:themeFill="background1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36"/>
          <w:u w:val="single"/>
          <w:lang w:eastAsia="ru-RU"/>
        </w:rPr>
      </w:pPr>
      <w:r w:rsidRPr="007A1FB0">
        <w:rPr>
          <w:rFonts w:ascii="Times New Roman" w:eastAsia="Times New Roman" w:hAnsi="Times New Roman" w:cs="Times New Roman"/>
          <w:b/>
          <w:kern w:val="36"/>
          <w:sz w:val="48"/>
          <w:szCs w:val="36"/>
          <w:u w:val="single"/>
          <w:lang w:eastAsia="ru-RU"/>
        </w:rPr>
        <w:t>Профилактика детского дорожно-транспортного травматизма</w:t>
      </w:r>
    </w:p>
    <w:p w:rsidR="007A1FB0" w:rsidRPr="007A1FB0" w:rsidRDefault="007A1FB0" w:rsidP="007A1FB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Профилактика детского дорожно-транспортного травматизма — проблема всего общества. Обучение детей правильному поведению на дорогах необходимо начинать с раннего возраста. Задача педагогов и родителей — воспитать из сегодняшних дошкольников грамотных и дисциплинированных участников дорожного движения.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Сегодня, несмотря на серьезные шаги, предпринимаемые нашим государством в области законодательного регулирования в вопросах обеспечения безопасности жизнедеятельности дошкольников, на практике еще в недостаточной мере устанавливаются первопричины тяжелых несчастных случаев с детьми, а также низкого уровня охраны их здоровья и жизни.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Значительный пласт работы — это профилактика детского дорожно-транспортного травматизма и формирования у детей навыков безопасного поведения на 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 теряют своей актуальности.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Детский травматизм в нашей стране в десятки и сотни раз превышающий травматизм в других странах, требует перестать относиться к обучению безопасному поведению ребенка на дорогах как второстепенному предмету. Обучение детей правилам безопасного поведения на дорогах в период нахождения ребенка в детском саду, может уменьшить тяжелые последствия и возможность попадания его в ДТП. Единственное, что может спасти ребенка на дороге, — это вера в запретительные свойства красного цвете. Единственный, кто может его в этом убедить, — </w:t>
      </w: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взрослый человек. И естественным способом — своим примером.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Наиболее распространённые причины дорожно-транспортных происшествий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1. Выход на проезжую часть в неустановленном месте перед близко идущим транспортом (мало кто из 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 поворотом головы и контролировать ситуацию слева и справа во время движения).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2. Выход на проезжую часть из-за автобуса или другого препятствия (наши дети не привыкли идти к пешеходному переходу, выйдя из транспортного средства или осматривать проезжую часть, прежде чем выйти из-за кустарника или сугробов).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3. Игра на проезжей части (наши дети привыкли, что вся свободная территория — место для игр).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4. Ходьба по проезжей части (даже при наличии рядом тротуара большая часть детей имеет привычку идти по проезжей части, при этом чаще всего со всевозможными нарушениями).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Никакой злонамеренности в большинстве случаев нет. На поведение детей на дороге влияет целый ряд факторов, из которых необходимо подчеркнуть особую значимость возрастных и физиологических особенностей детей.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Вопросы воспитания безопасного поведения на улицах и дорогах у детей дошкольного возраста являются составной частью всех современных комплексных программ, реализуемых в ДОУ. Эта работа осуществляется в рамках всех разделов и направлений общеобразовательной </w:t>
      </w: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программы дошкольного образования через: игру, воспитание навыков поведения, ознакомление с окружающим, развитие речи, художественную литературу, конструирование, изобразительное искусство, музыкальное творчество.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Главное цель работы педагогов по профилактике детского дорожного травматизма в ДОУ — </w:t>
      </w:r>
      <w:r w:rsidRPr="007A1F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формирование у детей навыков осознанного безопасного поведения на улицах</w:t>
      </w: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 станицы, города. Она </w:t>
      </w:r>
      <w:r w:rsidRPr="007A1F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реализуется путем решения нескольких задач: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1. усвоение дошкольниками первоначальных знаний о правилах безопасного поведения на улице;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2. формирование у детей качественно новых двигательных навыков и бдительного восприятия окружающей обстановки. Ребенок должен не только правильно двигаться в соответствии с полученным сигналом или ориентируясь на взрослого, но и уметь координировать свои движения с движениями других людей и перемещением предметов;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3. развитие у детей способности к предвидению возможной опасности в конкретной меняющейся ситуации и построению адекватного безопасного поведения.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представлений о безопасном поведении на улице, доступное детям дошкольного возраста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Общие представления: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1. знать имя, фамилию, домашний адрес, телефон;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2. иметь представления об опасных ситуациях, которые могут возникнуть на улице и при играх во дворе дома; при катании на велосипеде (самокате, роликовых коньках)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Представления об опасных ситуациях на отдельных участках пешеходной части улицы: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Знать следующие правила дорожного движения: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1. переходить улицу только на зеленый свет светофора,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2. не играть на дороге или около проезжей части,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3. переходить улицу только по пешеходному переходу,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4. при переходе улицы сначала посмотреть налево, а дойдя до середины — направо,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5. знать устройство проезжей части,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6. знать некоторые дорожные знаки для пешеходов и водителей,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7. знать правила поведения в транспорте,</w:t>
      </w:r>
      <w:bookmarkStart w:id="0" w:name="_GoBack"/>
      <w:bookmarkEnd w:id="0"/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8. знать и соблюдать правила поведения во дворе.</w:t>
      </w:r>
    </w:p>
    <w:p w:rsidR="007A1FB0" w:rsidRPr="007A1FB0" w:rsidRDefault="007A1FB0" w:rsidP="007A1FB0">
      <w:pPr>
        <w:shd w:val="clear" w:color="auto" w:fill="FFFFFF" w:themeFill="background1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Несколько советов родителям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По дороге в детский сад или из него проводите беседы с детьми о безопасном поведении на улице. Дисциплина на улице — залог безопасности пешеходов, докажите это ребенку на собственном примере.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Яркая одежда помогает водителю увидеть ребенка, а блеклая — затрудняет видение. Ребенку трудно разглядеть, что делается на улице, если на глаза надвинут капюшон или обзор закрывает зонт.</w:t>
      </w:r>
    </w:p>
    <w:p w:rsidR="007A1FB0" w:rsidRPr="007A1FB0" w:rsidRDefault="007A1FB0" w:rsidP="007A1FB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1FB0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ребенка легче было увидеть на улице, его надо одевать в одежду неоновых цветов с отражающими полосками или специальными отражателями.</w:t>
      </w:r>
      <w:r w:rsidRPr="007A1FB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Помните, что перевозить ребенка в автомобиле можно лишь на заднем сидении и в специальном кресле! РЕБЕНОК — ГЛАВНЫЙ ПАССАЖИР!Безопасность вашего ребенка зависит от ВАС. Берегите жизнь и здоровье ребенка — они бесценны.</w:t>
      </w:r>
    </w:p>
    <w:p w:rsidR="00E32F1D" w:rsidRDefault="00E32F1D"/>
    <w:sectPr w:rsidR="00E32F1D" w:rsidSect="007A1FB0">
      <w:footerReference w:type="default" r:id="rId6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19" w:rsidRDefault="00217219" w:rsidP="007A1FB0">
      <w:pPr>
        <w:spacing w:after="0" w:line="240" w:lineRule="auto"/>
      </w:pPr>
      <w:r>
        <w:separator/>
      </w:r>
    </w:p>
  </w:endnote>
  <w:endnote w:type="continuationSeparator" w:id="0">
    <w:p w:rsidR="00217219" w:rsidRDefault="00217219" w:rsidP="007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86793"/>
      <w:docPartObj>
        <w:docPartGallery w:val="Page Numbers (Bottom of Page)"/>
        <w:docPartUnique/>
      </w:docPartObj>
    </w:sdtPr>
    <w:sdtContent>
      <w:p w:rsidR="007A1FB0" w:rsidRDefault="007A1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A1FB0" w:rsidRDefault="007A1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19" w:rsidRDefault="00217219" w:rsidP="007A1FB0">
      <w:pPr>
        <w:spacing w:after="0" w:line="240" w:lineRule="auto"/>
      </w:pPr>
      <w:r>
        <w:separator/>
      </w:r>
    </w:p>
  </w:footnote>
  <w:footnote w:type="continuationSeparator" w:id="0">
    <w:p w:rsidR="00217219" w:rsidRDefault="00217219" w:rsidP="007A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0"/>
    <w:rsid w:val="00217219"/>
    <w:rsid w:val="007A1FB0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C2D2-6B75-4A55-A0F5-7A924694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FB0"/>
  </w:style>
  <w:style w:type="paragraph" w:styleId="a5">
    <w:name w:val="footer"/>
    <w:basedOn w:val="a"/>
    <w:link w:val="a6"/>
    <w:uiPriority w:val="99"/>
    <w:unhideWhenUsed/>
    <w:rsid w:val="007A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2020-11-23T19:23:00Z</dcterms:created>
  <dcterms:modified xsi:type="dcterms:W3CDTF">2020-11-23T19:31:00Z</dcterms:modified>
</cp:coreProperties>
</file>