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17" w:rsidRDefault="007E7817" w:rsidP="00D45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817">
        <w:rPr>
          <w:rFonts w:ascii="Times New Roman" w:hAnsi="Times New Roman" w:cs="Times New Roman"/>
          <w:b/>
          <w:sz w:val="28"/>
          <w:szCs w:val="28"/>
        </w:rPr>
        <w:t>Муниципальное дошколь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ное образовательное учреждение </w:t>
      </w:r>
    </w:p>
    <w:p w:rsidR="009E57C1" w:rsidRDefault="009E57C1" w:rsidP="00D45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Берендеевский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 3</w:t>
      </w:r>
    </w:p>
    <w:p w:rsidR="007E7817" w:rsidRDefault="007E7817" w:rsidP="007E7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E7817" w:rsidRDefault="007E7817" w:rsidP="007E7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Совета ДОУ на 2017-2018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541"/>
        <w:gridCol w:w="2393"/>
      </w:tblGrid>
      <w:tr w:rsidR="007E7817" w:rsidTr="007E7817">
        <w:tc>
          <w:tcPr>
            <w:tcW w:w="675" w:type="dxa"/>
          </w:tcPr>
          <w:p w:rsidR="007E7817" w:rsidRDefault="007E7817" w:rsidP="007E7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2" w:type="dxa"/>
          </w:tcPr>
          <w:p w:rsidR="007E7817" w:rsidRDefault="007E7817" w:rsidP="007E7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рассматриваемые на заседании Совета ДОУ</w:t>
            </w:r>
          </w:p>
        </w:tc>
        <w:tc>
          <w:tcPr>
            <w:tcW w:w="1541" w:type="dxa"/>
          </w:tcPr>
          <w:p w:rsidR="007E7817" w:rsidRDefault="007E7817" w:rsidP="007E7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7E7817" w:rsidRDefault="007E7817" w:rsidP="007E7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E7817" w:rsidTr="007E7817">
        <w:tc>
          <w:tcPr>
            <w:tcW w:w="675" w:type="dxa"/>
          </w:tcPr>
          <w:p w:rsidR="007E7817" w:rsidRPr="007E7817" w:rsidRDefault="007E7817" w:rsidP="007E7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7E7817" w:rsidRDefault="007E7817" w:rsidP="007E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деятельности ДОУ за 2016-2017 учебный год</w:t>
            </w:r>
          </w:p>
          <w:p w:rsidR="007E7817" w:rsidRDefault="007E7817" w:rsidP="007E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Основные задачи на текущий учебный год</w:t>
            </w:r>
          </w:p>
          <w:p w:rsidR="007E7817" w:rsidRDefault="007E7817" w:rsidP="007E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Знакомство с локальными актами ДОУ, регламентирующими его деятельность.</w:t>
            </w:r>
          </w:p>
          <w:p w:rsidR="007E7817" w:rsidRDefault="007E7817" w:rsidP="007E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Организация охраны жизни и здоровья в ДОУ на 2017-2018 учебный год</w:t>
            </w:r>
          </w:p>
          <w:p w:rsidR="007E7817" w:rsidRPr="007E7817" w:rsidRDefault="007E7817" w:rsidP="007E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Выборы председателя, секретаря  Совета ДОУ</w:t>
            </w:r>
          </w:p>
        </w:tc>
        <w:tc>
          <w:tcPr>
            <w:tcW w:w="1541" w:type="dxa"/>
          </w:tcPr>
          <w:p w:rsidR="007E7817" w:rsidRPr="007E7817" w:rsidRDefault="007E7817" w:rsidP="007E7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7E7817" w:rsidRPr="007E7817" w:rsidRDefault="007E7817" w:rsidP="007E7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ДОУ</w:t>
            </w:r>
          </w:p>
        </w:tc>
      </w:tr>
      <w:tr w:rsidR="007E7817" w:rsidTr="00EE4A4B">
        <w:tc>
          <w:tcPr>
            <w:tcW w:w="675" w:type="dxa"/>
          </w:tcPr>
          <w:p w:rsidR="007E7817" w:rsidRPr="007E7817" w:rsidRDefault="007E7817" w:rsidP="00EE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7E7817" w:rsidRDefault="007E7817" w:rsidP="007E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к новогодним праздникам</w:t>
            </w:r>
          </w:p>
          <w:p w:rsidR="007E7817" w:rsidRPr="007E7817" w:rsidRDefault="007E7817" w:rsidP="007E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организации питания в МДОУ</w:t>
            </w:r>
          </w:p>
        </w:tc>
        <w:tc>
          <w:tcPr>
            <w:tcW w:w="1541" w:type="dxa"/>
          </w:tcPr>
          <w:p w:rsidR="007E7817" w:rsidRPr="007E7817" w:rsidRDefault="007E7817" w:rsidP="00EE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7E7817" w:rsidRPr="007E7817" w:rsidRDefault="007E7817" w:rsidP="00EE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ДОУ</w:t>
            </w:r>
          </w:p>
        </w:tc>
      </w:tr>
      <w:tr w:rsidR="007E7817" w:rsidTr="00EE4A4B">
        <w:tc>
          <w:tcPr>
            <w:tcW w:w="675" w:type="dxa"/>
          </w:tcPr>
          <w:p w:rsidR="007E7817" w:rsidRPr="007E7817" w:rsidRDefault="007E7817" w:rsidP="00EE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7E7817" w:rsidRPr="007E7817" w:rsidRDefault="007E7817" w:rsidP="007E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руководителя ДОУ о финансово-хозяйственной деятельности учреждения за 2017 год</w:t>
            </w:r>
          </w:p>
        </w:tc>
        <w:tc>
          <w:tcPr>
            <w:tcW w:w="1541" w:type="dxa"/>
          </w:tcPr>
          <w:p w:rsidR="007E7817" w:rsidRPr="007E7817" w:rsidRDefault="007E7817" w:rsidP="00EE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7E7817" w:rsidRPr="007E7817" w:rsidRDefault="007E7817" w:rsidP="00EE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ДОУ</w:t>
            </w:r>
          </w:p>
        </w:tc>
      </w:tr>
      <w:tr w:rsidR="007E7817" w:rsidTr="00EE4A4B">
        <w:tc>
          <w:tcPr>
            <w:tcW w:w="675" w:type="dxa"/>
          </w:tcPr>
          <w:p w:rsidR="007E7817" w:rsidRPr="007E7817" w:rsidRDefault="007E7817" w:rsidP="00EE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7E7817" w:rsidRDefault="007E7817" w:rsidP="00EE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ребенка в ДОУ:</w:t>
            </w:r>
          </w:p>
          <w:p w:rsidR="007E7817" w:rsidRDefault="007E7817" w:rsidP="007E78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дорожно-транспортного травматизма</w:t>
            </w:r>
          </w:p>
          <w:p w:rsidR="007E7817" w:rsidRDefault="007E7817" w:rsidP="007E78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пожарной безопасности в ДОУ</w:t>
            </w:r>
          </w:p>
          <w:p w:rsidR="007E7817" w:rsidRDefault="007E7817" w:rsidP="007E78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детского сада и семьи в вопросах сохранения и укрепления здоровья детей</w:t>
            </w:r>
          </w:p>
          <w:p w:rsidR="007E7817" w:rsidRPr="007E7817" w:rsidRDefault="007E7817" w:rsidP="007E78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психологической безопасности ребенка в ДОУ</w:t>
            </w:r>
          </w:p>
        </w:tc>
        <w:tc>
          <w:tcPr>
            <w:tcW w:w="1541" w:type="dxa"/>
          </w:tcPr>
          <w:p w:rsidR="007E7817" w:rsidRPr="007E7817" w:rsidRDefault="007E7817" w:rsidP="00EE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7E7817" w:rsidRPr="007E7817" w:rsidRDefault="007E7817" w:rsidP="00EE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ДОУ</w:t>
            </w:r>
          </w:p>
        </w:tc>
      </w:tr>
      <w:tr w:rsidR="007E7817" w:rsidTr="00EE4A4B">
        <w:tc>
          <w:tcPr>
            <w:tcW w:w="675" w:type="dxa"/>
          </w:tcPr>
          <w:p w:rsidR="007E7817" w:rsidRDefault="007E7817" w:rsidP="00EE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7E7817" w:rsidRDefault="007E7817" w:rsidP="007E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Совета ДОУ, планирование работы на 2018-2019 учебный год</w:t>
            </w:r>
          </w:p>
        </w:tc>
        <w:tc>
          <w:tcPr>
            <w:tcW w:w="1541" w:type="dxa"/>
          </w:tcPr>
          <w:p w:rsidR="007E7817" w:rsidRDefault="007E7817" w:rsidP="00EE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7E7817" w:rsidRDefault="007E7817" w:rsidP="00EE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ДОУ</w:t>
            </w:r>
          </w:p>
        </w:tc>
      </w:tr>
    </w:tbl>
    <w:p w:rsidR="007E7817" w:rsidRDefault="007E7817" w:rsidP="007E7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</w:t>
      </w:r>
      <w:r w:rsidR="009E57C1">
        <w:rPr>
          <w:rFonts w:ascii="Times New Roman" w:hAnsi="Times New Roman" w:cs="Times New Roman"/>
          <w:b/>
          <w:sz w:val="28"/>
          <w:szCs w:val="28"/>
        </w:rPr>
        <w:t>едатель Совета ДОУ: __________ Г.Н. Голова</w:t>
      </w:r>
    </w:p>
    <w:p w:rsidR="007E7817" w:rsidRPr="007E7817" w:rsidRDefault="007E7817" w:rsidP="007E7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_________ </w:t>
      </w:r>
      <w:r w:rsidR="009E57C1">
        <w:rPr>
          <w:rFonts w:ascii="Times New Roman" w:hAnsi="Times New Roman" w:cs="Times New Roman"/>
          <w:b/>
          <w:sz w:val="28"/>
          <w:szCs w:val="28"/>
        </w:rPr>
        <w:t>Г.Н. Голова</w:t>
      </w:r>
      <w:bookmarkStart w:id="0" w:name="_GoBack"/>
      <w:bookmarkEnd w:id="0"/>
    </w:p>
    <w:sectPr w:rsidR="007E7817" w:rsidRPr="007E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3FCD"/>
    <w:multiLevelType w:val="hybridMultilevel"/>
    <w:tmpl w:val="1A24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17"/>
    <w:rsid w:val="00144E85"/>
    <w:rsid w:val="00204F4C"/>
    <w:rsid w:val="007E7817"/>
    <w:rsid w:val="009E57C1"/>
    <w:rsid w:val="00D4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RePack by Diakov</cp:lastModifiedBy>
  <cp:revision>4</cp:revision>
  <cp:lastPrinted>2017-09-25T09:52:00Z</cp:lastPrinted>
  <dcterms:created xsi:type="dcterms:W3CDTF">2017-09-25T09:41:00Z</dcterms:created>
  <dcterms:modified xsi:type="dcterms:W3CDTF">2017-10-30T07:39:00Z</dcterms:modified>
</cp:coreProperties>
</file>